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B0D" w:rsidRDefault="006A3B0D" w:rsidP="006A3B0D">
      <w:pPr>
        <w:shd w:val="clear" w:color="auto" w:fill="FFFFFF"/>
        <w:jc w:val="center"/>
        <w:rPr>
          <w:rFonts w:ascii="Kz Times New Roman" w:hAnsi="Kz Times New Roman" w:cs="Kz Times New Roman"/>
          <w:b/>
          <w:color w:val="000000"/>
        </w:rPr>
      </w:pPr>
    </w:p>
    <w:p w:rsidR="006A3B0D" w:rsidRDefault="006A3B0D" w:rsidP="006A3B0D">
      <w:pPr>
        <w:shd w:val="clear" w:color="auto" w:fill="FFFFFF"/>
        <w:jc w:val="center"/>
        <w:rPr>
          <w:rFonts w:ascii="Kz Times New Roman" w:hAnsi="Kz Times New Roman" w:cs="Kz Times New Roman"/>
          <w:b/>
          <w:color w:val="000000"/>
        </w:rPr>
      </w:pPr>
      <w:r>
        <w:rPr>
          <w:rFonts w:ascii="Kz Times New Roman" w:hAnsi="Kz Times New Roman" w:cs="Kz Times New Roman"/>
          <w:b/>
          <w:color w:val="000000"/>
        </w:rPr>
        <w:t>Глоссарий</w:t>
      </w:r>
    </w:p>
    <w:p w:rsidR="006A3B0D" w:rsidRDefault="006A3B0D" w:rsidP="006A3B0D">
      <w:pPr>
        <w:shd w:val="clear" w:color="auto" w:fill="FFFFFF"/>
        <w:ind w:firstLine="720"/>
        <w:jc w:val="both"/>
        <w:rPr>
          <w:rFonts w:ascii="Kz Times New Roman" w:hAnsi="Kz Times New Roman" w:cs="Kz Times New Roman"/>
          <w:b/>
          <w:color w:val="000000"/>
        </w:rPr>
      </w:pPr>
    </w:p>
    <w:p w:rsidR="006A3B0D" w:rsidRDefault="006A3B0D" w:rsidP="006A3B0D">
      <w:pPr>
        <w:shd w:val="clear" w:color="auto" w:fill="FFFFFF"/>
        <w:ind w:firstLine="720"/>
        <w:jc w:val="both"/>
        <w:rPr>
          <w:rFonts w:ascii="Kz Times New Roman" w:hAnsi="Kz Times New Roman" w:cs="Kz Times New Roman"/>
          <w:color w:val="000000"/>
        </w:rPr>
      </w:pPr>
      <w:r>
        <w:rPr>
          <w:rFonts w:ascii="Kz Times New Roman" w:hAnsi="Kz Times New Roman" w:cs="Kz Times New Roman"/>
          <w:b/>
          <w:i/>
          <w:color w:val="000000"/>
        </w:rPr>
        <w:t>дискурсты талдау</w:t>
      </w:r>
      <w:r>
        <w:rPr>
          <w:rFonts w:ascii="Kz Times New Roman" w:hAnsi="Kz Times New Roman" w:cs="Kz Times New Roman"/>
          <w:b/>
          <w:color w:val="000000"/>
        </w:rPr>
        <w:t xml:space="preserve"> – </w:t>
      </w:r>
      <w:r>
        <w:rPr>
          <w:rFonts w:ascii="Kz Times New Roman" w:hAnsi="Kz Times New Roman" w:cs="Kz Times New Roman"/>
          <w:color w:val="000000"/>
        </w:rPr>
        <w:t>совокупность методик и техник интерпретации различного рода текстов или высказываний как продуктов речевой деятельности, осуществляемой в определенных социально-политических условиях.</w:t>
      </w:r>
    </w:p>
    <w:p w:rsidR="006A3B0D" w:rsidRDefault="006A3B0D" w:rsidP="006A3B0D">
      <w:pPr>
        <w:shd w:val="clear" w:color="auto" w:fill="FFFFFF"/>
        <w:ind w:firstLine="720"/>
        <w:jc w:val="both"/>
        <w:rPr>
          <w:rFonts w:ascii="Kz Times New Roman" w:hAnsi="Kz Times New Roman" w:cs="Kz Times New Roman"/>
          <w:color w:val="000000"/>
        </w:rPr>
      </w:pPr>
      <w:r>
        <w:rPr>
          <w:rFonts w:ascii="Kz Times New Roman" w:hAnsi="Kz Times New Roman" w:cs="Kz Times New Roman"/>
          <w:b/>
          <w:i/>
          <w:color w:val="000000"/>
        </w:rPr>
        <w:t>Құжаттарды талдау</w:t>
      </w:r>
      <w:r>
        <w:rPr>
          <w:rFonts w:ascii="Kz Times New Roman" w:hAnsi="Kz Times New Roman" w:cs="Kz Times New Roman"/>
          <w:color w:val="000000"/>
        </w:rPr>
        <w:t xml:space="preserve"> – совокупность методических приемов и процедур, применяемых для извлечения из документов социологической информации.</w:t>
      </w:r>
    </w:p>
    <w:p w:rsidR="006A3B0D" w:rsidRDefault="006A3B0D" w:rsidP="006A3B0D">
      <w:pPr>
        <w:shd w:val="clear" w:color="auto" w:fill="FFFFFF"/>
        <w:ind w:firstLine="720"/>
        <w:jc w:val="both"/>
        <w:rPr>
          <w:rFonts w:ascii="Kz Times New Roman" w:hAnsi="Kz Times New Roman" w:cs="Kz Times New Roman"/>
          <w:color w:val="000000"/>
        </w:rPr>
      </w:pPr>
      <w:r>
        <w:rPr>
          <w:rFonts w:ascii="Kz Times New Roman" w:hAnsi="Kz Times New Roman" w:cs="Kz Times New Roman"/>
          <w:b/>
          <w:i/>
          <w:color w:val="000000"/>
        </w:rPr>
        <w:t>Анкетирование</w:t>
      </w:r>
      <w:r>
        <w:rPr>
          <w:rFonts w:ascii="Kz Times New Roman" w:hAnsi="Kz Times New Roman" w:cs="Kz Times New Roman"/>
          <w:color w:val="000000"/>
        </w:rPr>
        <w:t xml:space="preserve"> –респондентпен  анкеттаны толтыру процедурасы</w:t>
      </w:r>
    </w:p>
    <w:p w:rsidR="006A3B0D" w:rsidRDefault="006A3B0D" w:rsidP="006A3B0D">
      <w:pPr>
        <w:shd w:val="clear" w:color="auto" w:fill="FFFFFF"/>
        <w:ind w:firstLine="720"/>
        <w:jc w:val="both"/>
        <w:rPr>
          <w:rFonts w:ascii="Kz Times New Roman" w:hAnsi="Kz Times New Roman" w:cs="Kz Times New Roman"/>
          <w:color w:val="000000"/>
        </w:rPr>
      </w:pPr>
      <w:r>
        <w:rPr>
          <w:rFonts w:ascii="Kz Times New Roman" w:hAnsi="Kz Times New Roman" w:cs="Kz Times New Roman"/>
          <w:b/>
          <w:i/>
          <w:color w:val="000000"/>
        </w:rPr>
        <w:t>БАҚ</w:t>
      </w:r>
      <w:r>
        <w:rPr>
          <w:rFonts w:ascii="Kz Times New Roman" w:hAnsi="Kz Times New Roman" w:cs="Kz Times New Roman"/>
          <w:color w:val="000000"/>
        </w:rPr>
        <w:t xml:space="preserve"> </w:t>
      </w:r>
      <w:r>
        <w:rPr>
          <w:rFonts w:ascii="Kz Times New Roman" w:hAnsi="Kz Times New Roman" w:cs="Kz Times New Roman"/>
          <w:b/>
          <w:i/>
          <w:color w:val="000000"/>
        </w:rPr>
        <w:t>Аудиториясы</w:t>
      </w:r>
      <w:r>
        <w:rPr>
          <w:rFonts w:ascii="Kz Times New Roman" w:hAnsi="Kz Times New Roman" w:cs="Kz Times New Roman"/>
          <w:color w:val="000000"/>
        </w:rPr>
        <w:t xml:space="preserve"> – оның барлық мүшелеріне ортақ хабарды алушылар жиынтығы, </w:t>
      </w:r>
      <w:r>
        <w:rPr>
          <w:rFonts w:ascii="Kz Times New Roman" w:hAnsi="Kz Times New Roman" w:cs="Kz Times New Roman"/>
          <w:b/>
          <w:i/>
          <w:color w:val="000000"/>
        </w:rPr>
        <w:t>Аудитория</w:t>
      </w:r>
      <w:r>
        <w:rPr>
          <w:rFonts w:ascii="Kz Times New Roman" w:hAnsi="Kz Times New Roman" w:cs="Kz Times New Roman"/>
          <w:color w:val="000000"/>
        </w:rPr>
        <w:t xml:space="preserve"> – социальный социологический термин, который означает устойчивую совокупность людей, возникающую на основе общности их информационных потребностей, интересов, а также форм, способов и каналов удовлетворения этих потребностей.</w:t>
      </w:r>
    </w:p>
    <w:p w:rsidR="006A3B0D" w:rsidRDefault="006A3B0D" w:rsidP="006A3B0D">
      <w:pPr>
        <w:shd w:val="clear" w:color="auto" w:fill="FFFFFF"/>
        <w:ind w:firstLine="720"/>
        <w:jc w:val="both"/>
        <w:rPr>
          <w:rFonts w:ascii="Kz Times New Roman" w:hAnsi="Kz Times New Roman" w:cs="Kz Times New Roman"/>
          <w:color w:val="000000"/>
        </w:rPr>
      </w:pPr>
      <w:r>
        <w:rPr>
          <w:rFonts w:ascii="Kz Times New Roman" w:hAnsi="Kz Times New Roman" w:cs="Kz Times New Roman"/>
          <w:b/>
          <w:i/>
          <w:color w:val="000000"/>
        </w:rPr>
        <w:t>Бригадир опросной сети</w:t>
      </w:r>
      <w:r>
        <w:rPr>
          <w:rFonts w:ascii="Kz Times New Roman" w:hAnsi="Kz Times New Roman" w:cs="Kz Times New Roman"/>
          <w:color w:val="000000"/>
        </w:rPr>
        <w:t xml:space="preserve"> – руководитель группы лиц, ведущих сбор первичной социологической информации в ходе полевого социологического исследования.</w:t>
      </w:r>
    </w:p>
    <w:p w:rsidR="006A3B0D" w:rsidRDefault="006A3B0D" w:rsidP="006A3B0D">
      <w:pPr>
        <w:shd w:val="clear" w:color="auto" w:fill="FFFFFF"/>
        <w:ind w:firstLine="720"/>
        <w:jc w:val="both"/>
        <w:rPr>
          <w:rFonts w:ascii="Kz Times New Roman" w:hAnsi="Kz Times New Roman" w:cs="Kz Times New Roman"/>
          <w:color w:val="000000"/>
        </w:rPr>
      </w:pPr>
      <w:r>
        <w:rPr>
          <w:rFonts w:ascii="Kz Times New Roman" w:hAnsi="Kz Times New Roman" w:cs="Kz Times New Roman"/>
          <w:b/>
          <w:i/>
          <w:color w:val="000000"/>
        </w:rPr>
        <w:t>Валидность</w:t>
      </w:r>
      <w:r>
        <w:rPr>
          <w:rFonts w:ascii="Kz Times New Roman" w:hAnsi="Kz Times New Roman" w:cs="Kz Times New Roman"/>
          <w:color w:val="000000"/>
        </w:rPr>
        <w:t xml:space="preserve"> – показатель качества метода, его способность давать результаты, адекватно отражающие изучаемое явление, т.е. именно те результаты, для получения которых он предназначен.</w:t>
      </w:r>
    </w:p>
    <w:p w:rsidR="006A3B0D" w:rsidRDefault="006A3B0D" w:rsidP="006A3B0D">
      <w:pPr>
        <w:shd w:val="clear" w:color="auto" w:fill="FFFFFF"/>
        <w:ind w:firstLine="720"/>
        <w:jc w:val="both"/>
        <w:rPr>
          <w:rFonts w:ascii="Kz Times New Roman" w:hAnsi="Kz Times New Roman" w:cs="Kz Times New Roman"/>
          <w:color w:val="000000"/>
        </w:rPr>
      </w:pPr>
      <w:r>
        <w:rPr>
          <w:rFonts w:ascii="Kz Times New Roman" w:hAnsi="Kz Times New Roman" w:cs="Kz Times New Roman"/>
          <w:b/>
          <w:i/>
          <w:color w:val="000000"/>
        </w:rPr>
        <w:t>Гедонизм</w:t>
      </w:r>
      <w:r>
        <w:rPr>
          <w:rFonts w:ascii="Kz Times New Roman" w:hAnsi="Kz Times New Roman" w:cs="Kz Times New Roman"/>
          <w:color w:val="000000"/>
        </w:rPr>
        <w:t xml:space="preserve"> – этическая и поведенческая установка, согласно которой основой природы человека является его стремление к наследованию.</w:t>
      </w:r>
    </w:p>
    <w:p w:rsidR="006A3B0D" w:rsidRDefault="006A3B0D" w:rsidP="006A3B0D">
      <w:pPr>
        <w:shd w:val="clear" w:color="auto" w:fill="FFFFFF"/>
        <w:ind w:firstLine="720"/>
        <w:jc w:val="both"/>
        <w:rPr>
          <w:rFonts w:ascii="Kz Times New Roman" w:hAnsi="Kz Times New Roman" w:cs="Kz Times New Roman"/>
          <w:color w:val="000000"/>
        </w:rPr>
      </w:pPr>
      <w:r>
        <w:rPr>
          <w:rFonts w:ascii="Kz Times New Roman" w:hAnsi="Kz Times New Roman" w:cs="Kz Times New Roman"/>
          <w:b/>
          <w:i/>
          <w:color w:val="000000"/>
        </w:rPr>
        <w:t>Гэллапа</w:t>
      </w:r>
      <w:r>
        <w:rPr>
          <w:rFonts w:ascii="Kz Times New Roman" w:hAnsi="Kz Times New Roman" w:cs="Kz Times New Roman"/>
          <w:color w:val="000000"/>
        </w:rPr>
        <w:t xml:space="preserve"> </w:t>
      </w:r>
      <w:r>
        <w:rPr>
          <w:rFonts w:ascii="Kz Times New Roman" w:hAnsi="Kz Times New Roman" w:cs="Kz Times New Roman"/>
          <w:b/>
          <w:i/>
          <w:color w:val="000000"/>
        </w:rPr>
        <w:t>Институты</w:t>
      </w:r>
      <w:r>
        <w:rPr>
          <w:rFonts w:ascii="Kz Times New Roman" w:hAnsi="Kz Times New Roman" w:cs="Kz Times New Roman"/>
          <w:color w:val="000000"/>
        </w:rPr>
        <w:t>– организация, занимающаяся проведением общенациональных опросов общественного мнения (США).</w:t>
      </w:r>
    </w:p>
    <w:p w:rsidR="006A3B0D" w:rsidRDefault="006A3B0D" w:rsidP="006A3B0D">
      <w:pPr>
        <w:shd w:val="clear" w:color="auto" w:fill="FFFFFF"/>
        <w:ind w:firstLine="720"/>
        <w:jc w:val="both"/>
        <w:rPr>
          <w:rFonts w:ascii="Kz Times New Roman" w:hAnsi="Kz Times New Roman" w:cs="Kz Times New Roman"/>
          <w:color w:val="000000"/>
        </w:rPr>
      </w:pPr>
      <w:r>
        <w:rPr>
          <w:rFonts w:ascii="Kz Times New Roman" w:hAnsi="Kz Times New Roman" w:cs="Kz Times New Roman"/>
          <w:b/>
          <w:i/>
          <w:color w:val="000000"/>
        </w:rPr>
        <w:t>Ақапарат</w:t>
      </w:r>
      <w:r>
        <w:rPr>
          <w:rFonts w:ascii="Kz Times New Roman" w:hAnsi="Kz Times New Roman" w:cs="Kz Times New Roman"/>
          <w:color w:val="000000"/>
        </w:rPr>
        <w:t>– одно из наиболее общих понятий науки, обозначающее некоторые сведения, совокупность каких-либо данных, знаний и т.п.</w:t>
      </w:r>
    </w:p>
    <w:p w:rsidR="006A3B0D" w:rsidRDefault="006A3B0D" w:rsidP="006A3B0D">
      <w:pPr>
        <w:shd w:val="clear" w:color="auto" w:fill="FFFFFF"/>
        <w:ind w:firstLine="720"/>
        <w:jc w:val="both"/>
        <w:rPr>
          <w:rFonts w:ascii="Kz Times New Roman" w:hAnsi="Kz Times New Roman" w:cs="Kz Times New Roman"/>
        </w:rPr>
      </w:pPr>
      <w:r>
        <w:rPr>
          <w:rFonts w:ascii="Kz Times New Roman" w:hAnsi="Kz Times New Roman" w:cs="Kz Times New Roman"/>
          <w:b/>
          <w:i/>
          <w:color w:val="000000"/>
        </w:rPr>
        <w:t xml:space="preserve">коммуникации Канал </w:t>
      </w:r>
      <w:r>
        <w:rPr>
          <w:rFonts w:ascii="Kz Times New Roman" w:hAnsi="Kz Times New Roman" w:cs="Kz Times New Roman"/>
          <w:i/>
          <w:color w:val="000000"/>
        </w:rPr>
        <w:t xml:space="preserve">-~ </w:t>
      </w:r>
      <w:r>
        <w:rPr>
          <w:rFonts w:ascii="Kz Times New Roman" w:hAnsi="Kz Times New Roman" w:cs="Kz Times New Roman"/>
          <w:color w:val="000000"/>
        </w:rPr>
        <w:t>средство, с помощью которого сообще</w:t>
      </w:r>
      <w:r>
        <w:rPr>
          <w:rFonts w:ascii="Kz Times New Roman" w:hAnsi="Kz Times New Roman" w:cs="Kz Times New Roman"/>
          <w:color w:val="000000"/>
        </w:rPr>
        <w:softHyphen/>
        <w:t>ние передайся от источника к получателю, путь физической пере</w:t>
      </w:r>
      <w:r>
        <w:rPr>
          <w:rFonts w:ascii="Kz Times New Roman" w:hAnsi="Kz Times New Roman" w:cs="Kz Times New Roman"/>
          <w:color w:val="000000"/>
        </w:rPr>
        <w:softHyphen/>
        <w:t>дачи сообщения. Каналы разделяются на коммуникативные — уст</w:t>
      </w:r>
      <w:r>
        <w:rPr>
          <w:rFonts w:ascii="Kz Times New Roman" w:hAnsi="Kz Times New Roman" w:cs="Kz Times New Roman"/>
          <w:color w:val="000000"/>
        </w:rPr>
        <w:softHyphen/>
        <w:t>ная и письменная речь в вербальной, жесты, мимика, телодвиже</w:t>
      </w:r>
      <w:r>
        <w:rPr>
          <w:rFonts w:ascii="Kz Times New Roman" w:hAnsi="Kz Times New Roman" w:cs="Kz Times New Roman"/>
          <w:color w:val="000000"/>
        </w:rPr>
        <w:softHyphen/>
        <w:t>ния, голос и т. д. в невербальной коммуникации: коммуникационные — визуальный, аудит явный, аудитивно-визуальный в массо</w:t>
      </w:r>
      <w:r>
        <w:rPr>
          <w:rFonts w:ascii="Kz Times New Roman" w:hAnsi="Kz Times New Roman" w:cs="Kz Times New Roman"/>
          <w:color w:val="000000"/>
        </w:rPr>
        <w:softHyphen/>
        <w:t>вой коммуникации (газеты, телевидение, компьютер, телефонная связь и т.д.) и односторонние, двусторонние и многосторонние каналы в организационной (управленческой) коммуникации.</w:t>
      </w:r>
    </w:p>
    <w:p w:rsidR="006A3B0D" w:rsidRDefault="006A3B0D" w:rsidP="006A3B0D">
      <w:pPr>
        <w:shd w:val="clear" w:color="auto" w:fill="FFFFFF"/>
        <w:ind w:firstLine="720"/>
        <w:jc w:val="both"/>
        <w:rPr>
          <w:rFonts w:ascii="Kz Times New Roman" w:hAnsi="Kz Times New Roman" w:cs="Kz Times New Roman"/>
        </w:rPr>
      </w:pPr>
      <w:r>
        <w:rPr>
          <w:rFonts w:ascii="Kz Times New Roman" w:hAnsi="Kz Times New Roman" w:cs="Kz Times New Roman"/>
          <w:b/>
          <w:i/>
          <w:color w:val="000000"/>
        </w:rPr>
        <w:t xml:space="preserve">Классификация коммуникации </w:t>
      </w:r>
      <w:r>
        <w:rPr>
          <w:rFonts w:ascii="Kz Times New Roman" w:hAnsi="Kz Times New Roman" w:cs="Kz Times New Roman"/>
          <w:color w:val="000000"/>
        </w:rPr>
        <w:t>— систематизация коммуника</w:t>
      </w:r>
      <w:r>
        <w:rPr>
          <w:rFonts w:ascii="Kz Times New Roman" w:hAnsi="Kz Times New Roman" w:cs="Kz Times New Roman"/>
          <w:color w:val="000000"/>
        </w:rPr>
        <w:softHyphen/>
        <w:t>ций по ряду признаков на множество разновидностей. Например: по направленности — вертикальные и горизонтальные; по виду отправителя — формальные, неформальные, слухи, по средствам передачи — вербальные, невербальные, документированные, с помощью технических средств; по виду получателя — внешние и внутриорганизационные.</w:t>
      </w:r>
    </w:p>
    <w:p w:rsidR="006A3B0D" w:rsidRDefault="006A3B0D" w:rsidP="006A3B0D">
      <w:pPr>
        <w:shd w:val="clear" w:color="auto" w:fill="FFFFFF"/>
        <w:ind w:firstLine="720"/>
        <w:jc w:val="both"/>
        <w:rPr>
          <w:rFonts w:ascii="Kz Times New Roman" w:hAnsi="Kz Times New Roman" w:cs="Kz Times New Roman"/>
        </w:rPr>
      </w:pPr>
      <w:r>
        <w:rPr>
          <w:rFonts w:ascii="Kz Times New Roman" w:hAnsi="Kz Times New Roman" w:cs="Kz Times New Roman"/>
          <w:b/>
          <w:i/>
          <w:color w:val="000000"/>
        </w:rPr>
        <w:t xml:space="preserve">Кодирование </w:t>
      </w:r>
      <w:r>
        <w:rPr>
          <w:rFonts w:ascii="Kz Times New Roman" w:hAnsi="Kz Times New Roman" w:cs="Kz Times New Roman"/>
          <w:color w:val="000000"/>
        </w:rPr>
        <w:t>— процесс преобразования смысла идей источни</w:t>
      </w:r>
      <w:r>
        <w:rPr>
          <w:rFonts w:ascii="Kz Times New Roman" w:hAnsi="Kz Times New Roman" w:cs="Kz Times New Roman"/>
          <w:color w:val="000000"/>
        </w:rPr>
        <w:softHyphen/>
        <w:t>ка коммуникации в систематический набор символов, на язык, понятный получателю.</w:t>
      </w:r>
    </w:p>
    <w:p w:rsidR="006A3B0D" w:rsidRDefault="006A3B0D" w:rsidP="006A3B0D">
      <w:pPr>
        <w:shd w:val="clear" w:color="auto" w:fill="FFFFFF"/>
        <w:ind w:firstLine="720"/>
        <w:jc w:val="both"/>
        <w:rPr>
          <w:rFonts w:ascii="Kz Times New Roman" w:hAnsi="Kz Times New Roman" w:cs="Kz Times New Roman"/>
          <w:color w:val="000000"/>
        </w:rPr>
      </w:pPr>
      <w:r>
        <w:rPr>
          <w:rFonts w:ascii="Kz Times New Roman" w:hAnsi="Kz Times New Roman" w:cs="Kz Times New Roman"/>
          <w:b/>
          <w:i/>
          <w:color w:val="000000"/>
        </w:rPr>
        <w:lastRenderedPageBreak/>
        <w:t xml:space="preserve">Коммуникабельность </w:t>
      </w:r>
      <w:r>
        <w:rPr>
          <w:rFonts w:ascii="Kz Times New Roman" w:hAnsi="Kz Times New Roman" w:cs="Kz Times New Roman"/>
          <w:color w:val="000000"/>
        </w:rPr>
        <w:t>— черта характера личности, заключаю</w:t>
      </w:r>
      <w:r>
        <w:rPr>
          <w:rFonts w:ascii="Kz Times New Roman" w:hAnsi="Kz Times New Roman" w:cs="Kz Times New Roman"/>
          <w:color w:val="000000"/>
        </w:rPr>
        <w:softHyphen/>
        <w:t>щаяся в умении общаться с людьми, вступать в контакт. Включает в себя способность быстро без лишних затрат умственной и физи</w:t>
      </w:r>
      <w:r>
        <w:rPr>
          <w:rFonts w:ascii="Kz Times New Roman" w:hAnsi="Kz Times New Roman" w:cs="Kz Times New Roman"/>
          <w:color w:val="000000"/>
        </w:rPr>
        <w:softHyphen/>
        <w:t>ческой энергии адаптироваться в новых условиях.</w:t>
      </w:r>
    </w:p>
    <w:p w:rsidR="006A3B0D" w:rsidRDefault="006A3B0D" w:rsidP="006A3B0D">
      <w:pPr>
        <w:shd w:val="clear" w:color="auto" w:fill="FFFFFF"/>
        <w:ind w:firstLine="720"/>
        <w:jc w:val="both"/>
        <w:rPr>
          <w:rFonts w:ascii="Kz Times New Roman" w:hAnsi="Kz Times New Roman" w:cs="Kz Times New Roman"/>
        </w:rPr>
      </w:pPr>
      <w:r>
        <w:rPr>
          <w:rFonts w:ascii="Kz Times New Roman" w:hAnsi="Kz Times New Roman" w:cs="Kz Times New Roman"/>
          <w:b/>
          <w:i/>
          <w:color w:val="000000"/>
        </w:rPr>
        <w:t xml:space="preserve">Коммуникант </w:t>
      </w:r>
      <w:r>
        <w:rPr>
          <w:rFonts w:ascii="Kz Times New Roman" w:hAnsi="Kz Times New Roman" w:cs="Kz Times New Roman"/>
          <w:color w:val="000000"/>
        </w:rPr>
        <w:t>(реципиент) — тот, кто получает сообщение и определенным образом реагирует на него. Если коммуникатор кодирует информацию и передает сообщение по канатам связи, то коммуникант осуществляет обратный процесс: он получает со</w:t>
      </w:r>
      <w:r>
        <w:rPr>
          <w:rFonts w:ascii="Kz Times New Roman" w:hAnsi="Kz Times New Roman" w:cs="Kz Times New Roman"/>
          <w:color w:val="000000"/>
        </w:rPr>
        <w:softHyphen/>
        <w:t>общения и декодирует их, т.е. переводит символы в значения.</w:t>
      </w:r>
    </w:p>
    <w:p w:rsidR="006A3B0D" w:rsidRDefault="006A3B0D" w:rsidP="006A3B0D">
      <w:pPr>
        <w:shd w:val="clear" w:color="auto" w:fill="FFFFFF"/>
        <w:ind w:firstLine="720"/>
        <w:jc w:val="both"/>
        <w:rPr>
          <w:rFonts w:ascii="Kz Times New Roman" w:hAnsi="Kz Times New Roman" w:cs="Kz Times New Roman"/>
        </w:rPr>
      </w:pPr>
      <w:r>
        <w:rPr>
          <w:rFonts w:ascii="Kz Times New Roman" w:hAnsi="Kz Times New Roman" w:cs="Kz Times New Roman"/>
          <w:b/>
          <w:i/>
          <w:color w:val="000000"/>
        </w:rPr>
        <w:t xml:space="preserve">Коммуникативті / әлдеуметтік ситуация </w:t>
      </w:r>
      <w:r>
        <w:rPr>
          <w:rFonts w:ascii="Kz Times New Roman" w:hAnsi="Kz Times New Roman" w:cs="Kz Times New Roman"/>
          <w:b/>
          <w:color w:val="000000"/>
        </w:rPr>
        <w:t xml:space="preserve">— </w:t>
      </w:r>
      <w:r>
        <w:rPr>
          <w:rFonts w:ascii="Kz Times New Roman" w:hAnsi="Kz Times New Roman" w:cs="Kz Times New Roman"/>
          <w:color w:val="000000"/>
        </w:rPr>
        <w:t>совокупность ус</w:t>
      </w:r>
      <w:r>
        <w:rPr>
          <w:rFonts w:ascii="Kz Times New Roman" w:hAnsi="Kz Times New Roman" w:cs="Kz Times New Roman"/>
          <w:color w:val="000000"/>
        </w:rPr>
        <w:softHyphen/>
        <w:t xml:space="preserve">ловий, в которые включены субъект и объект социальной </w:t>
      </w:r>
      <w:r>
        <w:rPr>
          <w:rFonts w:ascii="Kz Times New Roman" w:hAnsi="Kz Times New Roman" w:cs="Kz Times New Roman"/>
          <w:i/>
          <w:color w:val="000000"/>
        </w:rPr>
        <w:t>деятель</w:t>
      </w:r>
      <w:r>
        <w:rPr>
          <w:rFonts w:ascii="Kz Times New Roman" w:hAnsi="Kz Times New Roman" w:cs="Kz Times New Roman"/>
          <w:i/>
          <w:color w:val="000000"/>
        </w:rPr>
        <w:softHyphen/>
        <w:t xml:space="preserve">ности </w:t>
      </w:r>
      <w:r>
        <w:rPr>
          <w:rFonts w:ascii="Kz Times New Roman" w:hAnsi="Kz Times New Roman" w:cs="Kz Times New Roman"/>
          <w:color w:val="000000"/>
        </w:rPr>
        <w:t>и которые оказывают влияние на эту деятельность.</w:t>
      </w:r>
    </w:p>
    <w:p w:rsidR="006A3B0D" w:rsidRDefault="006A3B0D" w:rsidP="006A3B0D">
      <w:pPr>
        <w:shd w:val="clear" w:color="auto" w:fill="FFFFFF"/>
        <w:ind w:firstLine="720"/>
        <w:jc w:val="both"/>
        <w:rPr>
          <w:rFonts w:ascii="Kz Times New Roman" w:hAnsi="Kz Times New Roman" w:cs="Kz Times New Roman"/>
        </w:rPr>
      </w:pPr>
      <w:r>
        <w:rPr>
          <w:rFonts w:ascii="Kz Times New Roman" w:hAnsi="Kz Times New Roman" w:cs="Kz Times New Roman"/>
          <w:b/>
          <w:i/>
          <w:color w:val="000000"/>
        </w:rPr>
        <w:t xml:space="preserve">Коммуникатиті роль </w:t>
      </w:r>
      <w:r>
        <w:rPr>
          <w:rFonts w:ascii="Kz Times New Roman" w:hAnsi="Kz Times New Roman" w:cs="Kz Times New Roman"/>
          <w:color w:val="000000"/>
        </w:rPr>
        <w:t>— определенное поведение в определен</w:t>
      </w:r>
      <w:r>
        <w:rPr>
          <w:rFonts w:ascii="Kz Times New Roman" w:hAnsi="Kz Times New Roman" w:cs="Kz Times New Roman"/>
          <w:color w:val="000000"/>
        </w:rPr>
        <w:softHyphen/>
        <w:t>ной ситуации и сопряжена с категорией социального статуса, поэто</w:t>
      </w:r>
      <w:r>
        <w:rPr>
          <w:rFonts w:ascii="Kz Times New Roman" w:hAnsi="Kz Times New Roman" w:cs="Kz Times New Roman"/>
          <w:color w:val="000000"/>
        </w:rPr>
        <w:softHyphen/>
        <w:t>му для обозначения иногда используется термин «социальная роль»</w:t>
      </w:r>
    </w:p>
    <w:p w:rsidR="006A3B0D" w:rsidRDefault="006A3B0D" w:rsidP="006A3B0D">
      <w:pPr>
        <w:shd w:val="clear" w:color="auto" w:fill="FFFFFF"/>
        <w:ind w:firstLine="720"/>
        <w:jc w:val="both"/>
        <w:rPr>
          <w:rFonts w:ascii="Kz Times New Roman" w:hAnsi="Kz Times New Roman" w:cs="Kz Times New Roman"/>
        </w:rPr>
      </w:pPr>
      <w:r>
        <w:rPr>
          <w:rFonts w:ascii="Kz Times New Roman" w:hAnsi="Kz Times New Roman" w:cs="Kz Times New Roman"/>
          <w:b/>
          <w:i/>
          <w:color w:val="000000"/>
        </w:rPr>
        <w:t xml:space="preserve">Коммуникативті сала </w:t>
      </w:r>
      <w:r>
        <w:rPr>
          <w:rFonts w:ascii="Kz Times New Roman" w:hAnsi="Kz Times New Roman" w:cs="Kz Times New Roman"/>
          <w:i/>
          <w:color w:val="000000"/>
        </w:rPr>
        <w:t xml:space="preserve">— </w:t>
      </w:r>
      <w:r>
        <w:rPr>
          <w:rFonts w:ascii="Kz Times New Roman" w:hAnsi="Kz Times New Roman" w:cs="Kz Times New Roman"/>
          <w:color w:val="000000"/>
        </w:rPr>
        <w:t>социально обусловленная область коммуникативной деятельности человека, имеющая свои функ</w:t>
      </w:r>
      <w:r>
        <w:rPr>
          <w:rFonts w:ascii="Kz Times New Roman" w:hAnsi="Kz Times New Roman" w:cs="Kz Times New Roman"/>
          <w:color w:val="000000"/>
        </w:rPr>
        <w:softHyphen/>
        <w:t>ции, определяемые коммуникативными потребностями — необ</w:t>
      </w:r>
      <w:r>
        <w:rPr>
          <w:rFonts w:ascii="Kz Times New Roman" w:hAnsi="Kz Times New Roman" w:cs="Kz Times New Roman"/>
          <w:color w:val="000000"/>
        </w:rPr>
        <w:softHyphen/>
        <w:t>ходимостью сообщить или получить некоторую информацию.</w:t>
      </w:r>
    </w:p>
    <w:p w:rsidR="006A3B0D" w:rsidRDefault="006A3B0D" w:rsidP="006A3B0D">
      <w:pPr>
        <w:shd w:val="clear" w:color="auto" w:fill="FFFFFF"/>
        <w:ind w:firstLine="720"/>
        <w:jc w:val="both"/>
        <w:rPr>
          <w:rFonts w:ascii="Kz Times New Roman" w:hAnsi="Kz Times New Roman" w:cs="Kz Times New Roman"/>
        </w:rPr>
      </w:pPr>
      <w:r>
        <w:rPr>
          <w:rFonts w:ascii="Kz Times New Roman" w:hAnsi="Kz Times New Roman" w:cs="Kz Times New Roman"/>
          <w:b/>
          <w:i/>
          <w:color w:val="000000"/>
        </w:rPr>
        <w:t xml:space="preserve">Коммуникативті қажеттіліктер </w:t>
      </w:r>
      <w:r>
        <w:rPr>
          <w:rFonts w:ascii="Kz Times New Roman" w:hAnsi="Kz Times New Roman" w:cs="Kz Times New Roman"/>
          <w:i/>
          <w:color w:val="000000"/>
        </w:rPr>
        <w:t xml:space="preserve"> </w:t>
      </w:r>
      <w:r>
        <w:rPr>
          <w:rFonts w:ascii="Kz Times New Roman" w:hAnsi="Kz Times New Roman" w:cs="Kz Times New Roman"/>
          <w:color w:val="000000"/>
        </w:rPr>
        <w:t>— потребности личности, связанные с информационным обеспечением ее жизненно необходимых подструктур (опыт, знания; направленность и интересы; специфические</w:t>
      </w:r>
      <w:r>
        <w:rPr>
          <w:rFonts w:ascii="Kz Times New Roman" w:hAnsi="Kz Times New Roman" w:cs="Kz Times New Roman"/>
          <w:smallCaps/>
          <w:color w:val="000000"/>
        </w:rPr>
        <w:t xml:space="preserve"> </w:t>
      </w:r>
      <w:r>
        <w:rPr>
          <w:rFonts w:ascii="Kz Times New Roman" w:hAnsi="Kz Times New Roman" w:cs="Kz Times New Roman"/>
          <w:color w:val="000000"/>
        </w:rPr>
        <w:t>формы отражения; биологически обусловленные свойства). К ним относятся потребности, ориентировки в окружении; в эмоциональном контакте; в познании окружения; удовлетворе</w:t>
      </w:r>
      <w:r>
        <w:rPr>
          <w:rFonts w:ascii="Kz Times New Roman" w:hAnsi="Kz Times New Roman" w:cs="Kz Times New Roman"/>
          <w:color w:val="000000"/>
        </w:rPr>
        <w:softHyphen/>
        <w:t>ния смысла жизни. В массовой коммуникации определяют ин</w:t>
      </w:r>
      <w:r>
        <w:rPr>
          <w:rFonts w:ascii="Kz Times New Roman" w:hAnsi="Kz Times New Roman" w:cs="Kz Times New Roman"/>
          <w:color w:val="000000"/>
        </w:rPr>
        <w:softHyphen/>
        <w:t>формационные ожидания аудитории, а отсюда — функции СМК.</w:t>
      </w:r>
    </w:p>
    <w:p w:rsidR="006A3B0D" w:rsidRDefault="006A3B0D" w:rsidP="006A3B0D">
      <w:pPr>
        <w:shd w:val="clear" w:color="auto" w:fill="FFFFFF"/>
        <w:ind w:firstLine="720"/>
        <w:jc w:val="both"/>
        <w:rPr>
          <w:rFonts w:ascii="Kz Times New Roman" w:hAnsi="Kz Times New Roman" w:cs="Kz Times New Roman"/>
          <w:color w:val="000000"/>
        </w:rPr>
      </w:pPr>
      <w:r>
        <w:rPr>
          <w:rFonts w:ascii="Kz Times New Roman" w:hAnsi="Kz Times New Roman" w:cs="Kz Times New Roman"/>
          <w:b/>
          <w:i/>
          <w:color w:val="000000"/>
        </w:rPr>
        <w:t>Коммуникативті жүйе</w:t>
      </w:r>
      <w:r>
        <w:rPr>
          <w:rFonts w:ascii="Kz Times New Roman" w:hAnsi="Kz Times New Roman" w:cs="Kz Times New Roman"/>
          <w:i/>
          <w:color w:val="000000"/>
        </w:rPr>
        <w:t xml:space="preserve"> — </w:t>
      </w:r>
      <w:r>
        <w:rPr>
          <w:rFonts w:ascii="Kz Times New Roman" w:hAnsi="Kz Times New Roman" w:cs="Kz Times New Roman"/>
          <w:color w:val="000000"/>
        </w:rPr>
        <w:t>системы, реализующие различ</w:t>
      </w:r>
      <w:r>
        <w:rPr>
          <w:rFonts w:ascii="Kz Times New Roman" w:hAnsi="Kz Times New Roman" w:cs="Kz Times New Roman"/>
          <w:color w:val="000000"/>
        </w:rPr>
        <w:softHyphen/>
        <w:t>ные виды социальной коммуникации в определенной сфере дея</w:t>
      </w:r>
      <w:r>
        <w:rPr>
          <w:rFonts w:ascii="Kz Times New Roman" w:hAnsi="Kz Times New Roman" w:cs="Kz Times New Roman"/>
          <w:color w:val="000000"/>
        </w:rPr>
        <w:softHyphen/>
        <w:t>тельности общества. Основополагающими признаками такой сис</w:t>
      </w:r>
      <w:r>
        <w:rPr>
          <w:rFonts w:ascii="Kz Times New Roman" w:hAnsi="Kz Times New Roman" w:cs="Kz Times New Roman"/>
          <w:color w:val="000000"/>
        </w:rPr>
        <w:softHyphen/>
        <w:t>темы являются объектность (наличие объекта, сущностей, элемен</w:t>
      </w:r>
      <w:r>
        <w:rPr>
          <w:rFonts w:ascii="Kz Times New Roman" w:hAnsi="Kz Times New Roman" w:cs="Kz Times New Roman"/>
          <w:color w:val="000000"/>
        </w:rPr>
        <w:softHyphen/>
        <w:t xml:space="preserve">тов), структура ( сеть отношений или связей между элементами) и целостность (обеспечивающая составляющая функционирования системы как единства). Различают </w:t>
      </w:r>
      <w:r>
        <w:rPr>
          <w:rFonts w:ascii="Kz Times New Roman" w:hAnsi="Kz Times New Roman" w:cs="Kz Times New Roman"/>
          <w:i/>
          <w:color w:val="000000"/>
        </w:rPr>
        <w:t xml:space="preserve">естественные, искусственные </w:t>
      </w:r>
      <w:r>
        <w:rPr>
          <w:rFonts w:ascii="Kz Times New Roman" w:hAnsi="Kz Times New Roman" w:cs="Kz Times New Roman"/>
          <w:color w:val="000000"/>
        </w:rPr>
        <w:t xml:space="preserve">и </w:t>
      </w:r>
      <w:r>
        <w:rPr>
          <w:rFonts w:ascii="Kz Times New Roman" w:hAnsi="Kz Times New Roman" w:cs="Kz Times New Roman"/>
          <w:i/>
          <w:color w:val="000000"/>
        </w:rPr>
        <w:t xml:space="preserve">естественно-искусственные </w:t>
      </w:r>
      <w:r>
        <w:rPr>
          <w:rFonts w:ascii="Kz Times New Roman" w:hAnsi="Kz Times New Roman" w:cs="Kz Times New Roman"/>
          <w:color w:val="000000"/>
        </w:rPr>
        <w:t>коммуникативные системы.</w:t>
      </w:r>
    </w:p>
    <w:p w:rsidR="006A3B0D" w:rsidRDefault="006A3B0D" w:rsidP="006A3B0D">
      <w:pPr>
        <w:shd w:val="clear" w:color="auto" w:fill="FFFFFF"/>
        <w:ind w:firstLine="720"/>
        <w:jc w:val="both"/>
        <w:rPr>
          <w:rFonts w:ascii="Kz Times New Roman" w:hAnsi="Kz Times New Roman" w:cs="Kz Times New Roman"/>
          <w:color w:val="000000"/>
        </w:rPr>
      </w:pPr>
      <w:r>
        <w:rPr>
          <w:rFonts w:ascii="Kz Times New Roman" w:hAnsi="Kz Times New Roman" w:cs="Kz Times New Roman"/>
          <w:b/>
          <w:i/>
          <w:color w:val="000000"/>
        </w:rPr>
        <w:t>Коммуникация</w:t>
      </w:r>
      <w:r>
        <w:rPr>
          <w:rFonts w:ascii="Kz Times New Roman" w:hAnsi="Kz Times New Roman" w:cs="Kz Times New Roman"/>
          <w:color w:val="000000"/>
        </w:rPr>
        <w:t xml:space="preserve"> – смысловой и идеально-содержательный аспект социального взаимодействия.</w:t>
      </w:r>
    </w:p>
    <w:p w:rsidR="006A3B0D" w:rsidRDefault="006A3B0D" w:rsidP="006A3B0D">
      <w:pPr>
        <w:shd w:val="clear" w:color="auto" w:fill="FFFFFF"/>
        <w:ind w:firstLine="720"/>
        <w:jc w:val="both"/>
        <w:rPr>
          <w:rFonts w:ascii="Kz Times New Roman" w:hAnsi="Kz Times New Roman" w:cs="Kz Times New Roman"/>
          <w:color w:val="000000"/>
        </w:rPr>
      </w:pPr>
      <w:r>
        <w:rPr>
          <w:rFonts w:ascii="Kz Times New Roman" w:hAnsi="Kz Times New Roman" w:cs="Kz Times New Roman"/>
          <w:b/>
          <w:i/>
          <w:color w:val="000000"/>
        </w:rPr>
        <w:t>Бұқаралық коммуникация</w:t>
      </w:r>
      <w:r>
        <w:rPr>
          <w:rFonts w:ascii="Kz Times New Roman" w:hAnsi="Kz Times New Roman" w:cs="Kz Times New Roman"/>
          <w:color w:val="000000"/>
        </w:rPr>
        <w:t xml:space="preserve"> – разновидность социальной коммуникации, при которой в качестве получателя информации выступает неструктурированный субъект, в отличие от коммуникации маркетинговой или специализированной, где совокупный субъект по типологическим характеристикам разбит на несколько однородных групп.</w:t>
      </w:r>
    </w:p>
    <w:p w:rsidR="006A3B0D" w:rsidRDefault="006A3B0D" w:rsidP="006A3B0D">
      <w:pPr>
        <w:shd w:val="clear" w:color="auto" w:fill="FFFFFF"/>
        <w:ind w:firstLine="720"/>
        <w:jc w:val="both"/>
        <w:rPr>
          <w:rFonts w:ascii="Kz Times New Roman" w:hAnsi="Kz Times New Roman" w:cs="Kz Times New Roman"/>
          <w:color w:val="000000"/>
        </w:rPr>
      </w:pPr>
      <w:r>
        <w:rPr>
          <w:rFonts w:ascii="Kz Times New Roman" w:hAnsi="Kz Times New Roman" w:cs="Kz Times New Roman"/>
          <w:b/>
          <w:i/>
          <w:color w:val="000000"/>
        </w:rPr>
        <w:t xml:space="preserve">әлеуметтік Коммуникация </w:t>
      </w:r>
      <w:r>
        <w:rPr>
          <w:rFonts w:ascii="Kz Times New Roman" w:hAnsi="Kz Times New Roman" w:cs="Kz Times New Roman"/>
          <w:color w:val="000000"/>
        </w:rPr>
        <w:t xml:space="preserve">– интердисциплина, изучающая процессы распространения и циркуляции информации в обществе. </w:t>
      </w:r>
    </w:p>
    <w:p w:rsidR="006A3B0D" w:rsidRDefault="006A3B0D" w:rsidP="006A3B0D">
      <w:pPr>
        <w:shd w:val="clear" w:color="auto" w:fill="FFFFFF"/>
        <w:ind w:firstLine="720"/>
        <w:jc w:val="both"/>
        <w:rPr>
          <w:rFonts w:ascii="Kz Times New Roman" w:hAnsi="Kz Times New Roman" w:cs="Kz Times New Roman"/>
          <w:color w:val="000000"/>
        </w:rPr>
      </w:pPr>
      <w:r>
        <w:rPr>
          <w:rFonts w:ascii="Kz Times New Roman" w:hAnsi="Kz Times New Roman" w:cs="Kz Times New Roman"/>
          <w:b/>
          <w:i/>
          <w:color w:val="000000"/>
        </w:rPr>
        <w:t>Нақты әлеуметтік зерттеу</w:t>
      </w:r>
      <w:r>
        <w:rPr>
          <w:rFonts w:ascii="Kz Times New Roman" w:hAnsi="Kz Times New Roman" w:cs="Kz Times New Roman"/>
          <w:color w:val="000000"/>
        </w:rPr>
        <w:t>– целостная система теоретических и эмпирических процедур, способствующих получению нового знания об исследуемом объекте для решения конкретных теоретических и практических социальных проблем.</w:t>
      </w:r>
    </w:p>
    <w:p w:rsidR="006A3B0D" w:rsidRDefault="006A3B0D" w:rsidP="006A3B0D">
      <w:pPr>
        <w:shd w:val="clear" w:color="auto" w:fill="FFFFFF"/>
        <w:ind w:firstLine="720"/>
        <w:jc w:val="both"/>
        <w:rPr>
          <w:rFonts w:ascii="Kz Times New Roman" w:hAnsi="Kz Times New Roman" w:cs="Kz Times New Roman"/>
          <w:color w:val="000000"/>
        </w:rPr>
      </w:pPr>
      <w:r>
        <w:rPr>
          <w:rFonts w:ascii="Kz Times New Roman" w:hAnsi="Kz Times New Roman" w:cs="Kz Times New Roman"/>
          <w:b/>
          <w:i/>
          <w:color w:val="000000"/>
        </w:rPr>
        <w:t>Контент-талдау</w:t>
      </w:r>
      <w:r>
        <w:rPr>
          <w:rFonts w:ascii="Kz Times New Roman" w:hAnsi="Kz Times New Roman" w:cs="Kz Times New Roman"/>
          <w:color w:val="000000"/>
        </w:rPr>
        <w:t xml:space="preserve"> – специальный, достаточно строгий метод качественно-количественного анализ содержания документов в целях выявления ими измерения социальных фактов и тенденций, отражаемых этими документами.</w:t>
      </w:r>
    </w:p>
    <w:p w:rsidR="006A3B0D" w:rsidRDefault="006A3B0D" w:rsidP="006A3B0D">
      <w:pPr>
        <w:shd w:val="clear" w:color="auto" w:fill="FFFFFF"/>
        <w:ind w:firstLine="720"/>
        <w:jc w:val="both"/>
        <w:rPr>
          <w:rFonts w:ascii="Kz Times New Roman" w:hAnsi="Kz Times New Roman" w:cs="Kz Times New Roman"/>
          <w:color w:val="000000"/>
        </w:rPr>
      </w:pPr>
      <w:r>
        <w:rPr>
          <w:rFonts w:ascii="Kz Times New Roman" w:hAnsi="Kz Times New Roman" w:cs="Kz Times New Roman"/>
          <w:b/>
          <w:i/>
          <w:color w:val="000000"/>
        </w:rPr>
        <w:lastRenderedPageBreak/>
        <w:t>Әдіс</w:t>
      </w:r>
      <w:r>
        <w:rPr>
          <w:rFonts w:ascii="Kz Times New Roman" w:hAnsi="Kz Times New Roman" w:cs="Kz Times New Roman"/>
          <w:color w:val="000000"/>
        </w:rPr>
        <w:t xml:space="preserve"> – (путь к чему-либо, прослеживание, исследование) – способ достижения цели, совокупность приемов и операций теоретического и практического освоения действительности, а также человеческой деятельности, организованной определенным образом.</w:t>
      </w:r>
    </w:p>
    <w:p w:rsidR="006A3B0D" w:rsidRDefault="006A3B0D" w:rsidP="006A3B0D">
      <w:pPr>
        <w:shd w:val="clear" w:color="auto" w:fill="FFFFFF"/>
        <w:ind w:firstLine="720"/>
        <w:jc w:val="both"/>
        <w:rPr>
          <w:rFonts w:ascii="Kz Times New Roman" w:hAnsi="Kz Times New Roman" w:cs="Kz Times New Roman"/>
          <w:color w:val="000000"/>
        </w:rPr>
      </w:pPr>
      <w:r>
        <w:rPr>
          <w:rFonts w:ascii="Kz Times New Roman" w:hAnsi="Kz Times New Roman" w:cs="Kz Times New Roman"/>
          <w:b/>
          <w:i/>
          <w:color w:val="000000"/>
        </w:rPr>
        <w:t>Әдістеме</w:t>
      </w:r>
      <w:r>
        <w:rPr>
          <w:rFonts w:ascii="Kz Times New Roman" w:hAnsi="Kz Times New Roman" w:cs="Kz Times New Roman"/>
          <w:color w:val="000000"/>
        </w:rPr>
        <w:t xml:space="preserve"> – учение о способах организации и построения теоретической и практической деятельности человека.</w:t>
      </w:r>
    </w:p>
    <w:p w:rsidR="006A3B0D" w:rsidRDefault="006A3B0D" w:rsidP="006A3B0D">
      <w:pPr>
        <w:shd w:val="clear" w:color="auto" w:fill="FFFFFF"/>
        <w:ind w:firstLine="720"/>
        <w:jc w:val="both"/>
        <w:rPr>
          <w:rFonts w:ascii="Kz Times New Roman" w:hAnsi="Kz Times New Roman" w:cs="Kz Times New Roman"/>
          <w:color w:val="000000"/>
        </w:rPr>
      </w:pPr>
      <w:r>
        <w:rPr>
          <w:rFonts w:ascii="Kz Times New Roman" w:hAnsi="Kz Times New Roman" w:cs="Kz Times New Roman"/>
          <w:b/>
          <w:i/>
          <w:color w:val="000000"/>
        </w:rPr>
        <w:t xml:space="preserve">Әлеуметтік мониторинг </w:t>
      </w:r>
      <w:r>
        <w:rPr>
          <w:rFonts w:ascii="Kz Times New Roman" w:hAnsi="Kz Times New Roman" w:cs="Kz Times New Roman"/>
          <w:color w:val="000000"/>
        </w:rPr>
        <w:t>– форма организации проведения социологических исследований, обеспечивающая постоянное получение социологической информации о состоянии определенного социального процесса или социальной ситуации.</w:t>
      </w:r>
    </w:p>
    <w:p w:rsidR="006A3B0D" w:rsidRDefault="006A3B0D" w:rsidP="006A3B0D">
      <w:pPr>
        <w:shd w:val="clear" w:color="auto" w:fill="FFFFFF"/>
        <w:ind w:firstLine="720"/>
        <w:jc w:val="both"/>
        <w:rPr>
          <w:rFonts w:ascii="Kz Times New Roman" w:hAnsi="Kz Times New Roman" w:cs="Kz Times New Roman"/>
          <w:color w:val="000000"/>
        </w:rPr>
      </w:pPr>
      <w:r>
        <w:rPr>
          <w:rFonts w:ascii="Kz Times New Roman" w:hAnsi="Kz Times New Roman" w:cs="Kz Times New Roman"/>
          <w:b/>
          <w:i/>
          <w:color w:val="000000"/>
        </w:rPr>
        <w:t>Бақылау</w:t>
      </w:r>
      <w:r>
        <w:rPr>
          <w:rFonts w:ascii="Kz Times New Roman" w:hAnsi="Kz Times New Roman" w:cs="Kz Times New Roman"/>
          <w:color w:val="000000"/>
        </w:rPr>
        <w:t xml:space="preserve"> – метод научного исследования, заключающегося в активном, систематическом, целенаправленном, планомерном и преднамеренном восприятии объекта, в ходе которого получается знание о внешних сторонах, свойствах и отношениях изучаемого объекта.</w:t>
      </w:r>
    </w:p>
    <w:p w:rsidR="006A3B0D" w:rsidRDefault="006A3B0D" w:rsidP="006A3B0D">
      <w:pPr>
        <w:shd w:val="clear" w:color="auto" w:fill="FFFFFF"/>
        <w:ind w:firstLine="720"/>
        <w:jc w:val="both"/>
        <w:rPr>
          <w:rFonts w:ascii="Kz Times New Roman" w:hAnsi="Kz Times New Roman" w:cs="Kz Times New Roman"/>
          <w:color w:val="000000"/>
        </w:rPr>
      </w:pPr>
      <w:r>
        <w:rPr>
          <w:rFonts w:ascii="Kz Times New Roman" w:hAnsi="Kz Times New Roman" w:cs="Kz Times New Roman"/>
          <w:b/>
          <w:i/>
          <w:color w:val="000000"/>
        </w:rPr>
        <w:t>Нарративті сұқбат</w:t>
      </w:r>
      <w:r>
        <w:rPr>
          <w:rFonts w:ascii="Kz Times New Roman" w:hAnsi="Kz Times New Roman" w:cs="Kz Times New Roman"/>
          <w:color w:val="000000"/>
        </w:rPr>
        <w:t xml:space="preserve"> – качественный метод исследования жизненных историй, биография или иного тематического материала.</w:t>
      </w:r>
    </w:p>
    <w:p w:rsidR="006A3B0D" w:rsidRDefault="006A3B0D" w:rsidP="006A3B0D">
      <w:pPr>
        <w:shd w:val="clear" w:color="auto" w:fill="FFFFFF"/>
        <w:ind w:firstLine="720"/>
        <w:jc w:val="both"/>
        <w:rPr>
          <w:rFonts w:ascii="Kz Times New Roman" w:hAnsi="Kz Times New Roman" w:cs="Kz Times New Roman"/>
        </w:rPr>
      </w:pPr>
      <w:r>
        <w:rPr>
          <w:rFonts w:ascii="Kz Times New Roman" w:hAnsi="Kz Times New Roman" w:cs="Kz Times New Roman"/>
          <w:b/>
          <w:i/>
        </w:rPr>
        <w:t>Берілген мәліметтерді өңдеу</w:t>
      </w:r>
      <w:r>
        <w:rPr>
          <w:rFonts w:ascii="Kz Times New Roman" w:hAnsi="Kz Times New Roman" w:cs="Kz Times New Roman"/>
        </w:rPr>
        <w:t xml:space="preserve"> – комплекс процедур, направленных на преобразование или обобщение данных социологического исследования.</w:t>
      </w:r>
    </w:p>
    <w:p w:rsidR="006A3B0D" w:rsidRDefault="006A3B0D" w:rsidP="006A3B0D">
      <w:pPr>
        <w:shd w:val="clear" w:color="auto" w:fill="FFFFFF"/>
        <w:ind w:firstLine="720"/>
        <w:jc w:val="both"/>
        <w:rPr>
          <w:rFonts w:ascii="Kz Times New Roman" w:hAnsi="Kz Times New Roman" w:cs="Kz Times New Roman"/>
        </w:rPr>
      </w:pPr>
      <w:r>
        <w:rPr>
          <w:rFonts w:ascii="Kz Times New Roman" w:hAnsi="Kz Times New Roman" w:cs="Kz Times New Roman"/>
          <w:b/>
          <w:i/>
        </w:rPr>
        <w:t>Қоғамдық пікір</w:t>
      </w:r>
      <w:r>
        <w:rPr>
          <w:rFonts w:ascii="Kz Times New Roman" w:hAnsi="Kz Times New Roman" w:cs="Kz Times New Roman"/>
        </w:rPr>
        <w:t xml:space="preserve"> – в наиболее общем значении – это одобрение или неодобрение публично наблюдаемых позиций и проведения, которые выражаются определенной частью общества или обществом в целом.</w:t>
      </w:r>
    </w:p>
    <w:p w:rsidR="006A3B0D" w:rsidRDefault="006A3B0D" w:rsidP="006A3B0D">
      <w:pPr>
        <w:shd w:val="clear" w:color="auto" w:fill="FFFFFF"/>
        <w:ind w:firstLine="720"/>
        <w:jc w:val="both"/>
        <w:rPr>
          <w:rFonts w:ascii="Kz Times New Roman" w:hAnsi="Kz Times New Roman" w:cs="Kz Times New Roman"/>
        </w:rPr>
      </w:pPr>
      <w:r>
        <w:rPr>
          <w:rFonts w:ascii="Kz Times New Roman" w:hAnsi="Kz Times New Roman" w:cs="Kz Times New Roman"/>
          <w:b/>
          <w:i/>
        </w:rPr>
        <w:t>Қоғамдық қатынас</w:t>
      </w:r>
      <w:r>
        <w:rPr>
          <w:rFonts w:ascii="Kz Times New Roman" w:hAnsi="Kz Times New Roman" w:cs="Kz Times New Roman"/>
        </w:rPr>
        <w:t xml:space="preserve"> – многообразные, присущие обществу связи, устанавливающиеся между социальными группами, а также внутри них.</w:t>
      </w:r>
    </w:p>
    <w:p w:rsidR="006A3B0D" w:rsidRDefault="006A3B0D" w:rsidP="006A3B0D">
      <w:pPr>
        <w:shd w:val="clear" w:color="auto" w:fill="FFFFFF"/>
        <w:ind w:firstLine="720"/>
        <w:jc w:val="both"/>
        <w:rPr>
          <w:rFonts w:ascii="Kz Times New Roman" w:hAnsi="Kz Times New Roman" w:cs="Kz Times New Roman"/>
        </w:rPr>
      </w:pPr>
      <w:r>
        <w:rPr>
          <w:rFonts w:ascii="Kz Times New Roman" w:hAnsi="Kz Times New Roman" w:cs="Kz Times New Roman"/>
          <w:b/>
          <w:i/>
        </w:rPr>
        <w:t>Баспалық сұраунама</w:t>
      </w:r>
      <w:r>
        <w:rPr>
          <w:rFonts w:ascii="Kz Times New Roman" w:hAnsi="Kz Times New Roman" w:cs="Kz Times New Roman"/>
        </w:rPr>
        <w:t xml:space="preserve"> – метод сбора социологической информации посредством публикации анкет  в периодической печати.</w:t>
      </w:r>
    </w:p>
    <w:p w:rsidR="006A3B0D" w:rsidRDefault="006A3B0D" w:rsidP="006A3B0D">
      <w:pPr>
        <w:shd w:val="clear" w:color="auto" w:fill="FFFFFF"/>
        <w:ind w:firstLine="720"/>
        <w:jc w:val="both"/>
        <w:rPr>
          <w:rFonts w:ascii="Kz Times New Roman" w:hAnsi="Kz Times New Roman" w:cs="Kz Times New Roman"/>
        </w:rPr>
      </w:pPr>
      <w:r>
        <w:rPr>
          <w:rFonts w:ascii="Kz Times New Roman" w:hAnsi="Kz Times New Roman" w:cs="Kz Times New Roman"/>
          <w:b/>
          <w:i/>
        </w:rPr>
        <w:t>Паблик рилейшнз</w:t>
      </w:r>
      <w:r>
        <w:rPr>
          <w:rFonts w:ascii="Kz Times New Roman" w:hAnsi="Kz Times New Roman" w:cs="Kz Times New Roman"/>
        </w:rPr>
        <w:t xml:space="preserve"> – деятельность, направленная на достижение эффективной коммуникации как внутри организации, так и между организацией и общественностью.</w:t>
      </w:r>
    </w:p>
    <w:p w:rsidR="006A3B0D" w:rsidRDefault="006A3B0D" w:rsidP="006A3B0D">
      <w:pPr>
        <w:shd w:val="clear" w:color="auto" w:fill="FFFFFF"/>
        <w:ind w:firstLine="720"/>
        <w:jc w:val="both"/>
        <w:rPr>
          <w:rFonts w:ascii="Kz Times New Roman" w:hAnsi="Kz Times New Roman" w:cs="Kz Times New Roman"/>
        </w:rPr>
      </w:pPr>
      <w:r>
        <w:rPr>
          <w:rFonts w:ascii="Kz Times New Roman" w:hAnsi="Kz Times New Roman" w:cs="Kz Times New Roman"/>
          <w:b/>
          <w:i/>
        </w:rPr>
        <w:t>Жарнама</w:t>
      </w:r>
      <w:r>
        <w:rPr>
          <w:rFonts w:ascii="Kz Times New Roman" w:hAnsi="Kz Times New Roman" w:cs="Kz Times New Roman"/>
        </w:rPr>
        <w:t>– одно из маркетинговых средств, призванных стимулировать сбыт продукции, в том числе с помощью средств массовой информации.</w:t>
      </w:r>
    </w:p>
    <w:p w:rsidR="006A3B0D" w:rsidRDefault="006A3B0D" w:rsidP="006A3B0D">
      <w:pPr>
        <w:shd w:val="clear" w:color="auto" w:fill="FFFFFF"/>
        <w:ind w:firstLine="720"/>
        <w:jc w:val="both"/>
        <w:rPr>
          <w:rFonts w:ascii="Kz Times New Roman" w:hAnsi="Kz Times New Roman" w:cs="Kz Times New Roman"/>
        </w:rPr>
      </w:pPr>
      <w:r>
        <w:rPr>
          <w:rFonts w:ascii="Kz Times New Roman" w:hAnsi="Kz Times New Roman" w:cs="Kz Times New Roman"/>
          <w:b/>
          <w:i/>
        </w:rPr>
        <w:t>Респондент</w:t>
      </w:r>
      <w:r>
        <w:rPr>
          <w:rFonts w:ascii="Kz Times New Roman" w:hAnsi="Kz Times New Roman" w:cs="Kz Times New Roman"/>
        </w:rPr>
        <w:t xml:space="preserve"> – участник конкретного социологического  исследования, являющийся источником устной или письменной информации.</w:t>
      </w:r>
    </w:p>
    <w:p w:rsidR="006A3B0D" w:rsidRDefault="006A3B0D" w:rsidP="006A3B0D">
      <w:pPr>
        <w:shd w:val="clear" w:color="auto" w:fill="FFFFFF"/>
        <w:ind w:firstLine="720"/>
        <w:jc w:val="both"/>
        <w:rPr>
          <w:rFonts w:ascii="Kz Times New Roman" w:hAnsi="Kz Times New Roman" w:cs="Kz Times New Roman"/>
        </w:rPr>
      </w:pPr>
      <w:r>
        <w:rPr>
          <w:rFonts w:ascii="Kz Times New Roman" w:hAnsi="Kz Times New Roman" w:cs="Kz Times New Roman"/>
          <w:b/>
          <w:i/>
        </w:rPr>
        <w:t>Реципиент</w:t>
      </w:r>
      <w:r>
        <w:rPr>
          <w:rFonts w:ascii="Kz Times New Roman" w:hAnsi="Kz Times New Roman" w:cs="Kz Times New Roman"/>
        </w:rPr>
        <w:t xml:space="preserve"> (от лат. – алушы,қабылдаушы) –өзіне бағытталған хабарды қабылдаушы және  әсер алушы субъект, </w:t>
      </w:r>
    </w:p>
    <w:p w:rsidR="006A3B0D" w:rsidRDefault="006A3B0D" w:rsidP="006A3B0D">
      <w:pPr>
        <w:shd w:val="clear" w:color="auto" w:fill="FFFFFF"/>
        <w:ind w:firstLine="720"/>
        <w:jc w:val="both"/>
        <w:rPr>
          <w:rFonts w:ascii="Kz Times New Roman" w:hAnsi="Kz Times New Roman" w:cs="Kz Times New Roman"/>
        </w:rPr>
      </w:pPr>
      <w:r>
        <w:rPr>
          <w:rFonts w:ascii="Kz Times New Roman" w:hAnsi="Kz Times New Roman" w:cs="Kz Times New Roman"/>
          <w:b/>
          <w:i/>
        </w:rPr>
        <w:t>Әлеуметтану</w:t>
      </w:r>
      <w:r>
        <w:rPr>
          <w:rFonts w:ascii="Kz Times New Roman" w:hAnsi="Kz Times New Roman" w:cs="Kz Times New Roman"/>
        </w:rPr>
        <w:t xml:space="preserve"> – наука об общих и специфических законах и закономерностях развития и функционирования исторически определенных социетальных систем, о механизмах действия и формах проявления этих законов в деятельности личностей, социальных групп, классов, народов.</w:t>
      </w:r>
    </w:p>
    <w:p w:rsidR="006A3B0D" w:rsidRDefault="006A3B0D" w:rsidP="006A3B0D">
      <w:pPr>
        <w:shd w:val="clear" w:color="auto" w:fill="FFFFFF"/>
        <w:ind w:firstLine="720"/>
        <w:jc w:val="both"/>
        <w:rPr>
          <w:rFonts w:ascii="Kz Times New Roman" w:hAnsi="Kz Times New Roman" w:cs="Kz Times New Roman"/>
        </w:rPr>
      </w:pPr>
      <w:r>
        <w:rPr>
          <w:rFonts w:ascii="Kz Times New Roman" w:hAnsi="Kz Times New Roman" w:cs="Kz Times New Roman"/>
          <w:b/>
          <w:i/>
        </w:rPr>
        <w:t>масс-медиа</w:t>
      </w:r>
      <w:r>
        <w:rPr>
          <w:rFonts w:ascii="Kz Times New Roman" w:hAnsi="Kz Times New Roman" w:cs="Kz Times New Roman"/>
        </w:rPr>
        <w:t xml:space="preserve"> </w:t>
      </w:r>
      <w:r>
        <w:rPr>
          <w:rFonts w:ascii="Kz Times New Roman" w:hAnsi="Kz Times New Roman" w:cs="Kz Times New Roman"/>
          <w:b/>
          <w:i/>
        </w:rPr>
        <w:t>әлеуметтануы</w:t>
      </w:r>
      <w:r>
        <w:rPr>
          <w:rFonts w:ascii="Kz Times New Roman" w:hAnsi="Kz Times New Roman" w:cs="Kz Times New Roman"/>
        </w:rPr>
        <w:t>–масс-медиа әлеуметтік мәдени феномен ретінде  зерттейтін социологии бағыты,</w:t>
      </w:r>
    </w:p>
    <w:p w:rsidR="006A3B0D" w:rsidRDefault="006A3B0D" w:rsidP="006A3B0D">
      <w:pPr>
        <w:shd w:val="clear" w:color="auto" w:fill="FFFFFF"/>
        <w:ind w:firstLine="720"/>
        <w:jc w:val="both"/>
        <w:rPr>
          <w:rFonts w:ascii="Kz Times New Roman" w:hAnsi="Kz Times New Roman" w:cs="Kz Times New Roman"/>
        </w:rPr>
      </w:pPr>
      <w:r>
        <w:rPr>
          <w:rFonts w:ascii="Kz Times New Roman" w:hAnsi="Kz Times New Roman" w:cs="Kz Times New Roman"/>
          <w:b/>
          <w:i/>
        </w:rPr>
        <w:t>Эксперимент</w:t>
      </w:r>
      <w:r>
        <w:rPr>
          <w:rFonts w:ascii="Kz Times New Roman" w:hAnsi="Kz Times New Roman" w:cs="Kz Times New Roman"/>
        </w:rPr>
        <w:t xml:space="preserve"> -  метод эмпирического  познания, при помощи которого в  контролируемых и управляемых условиях получают знание относительно связей между явлениями и объектами.</w:t>
      </w:r>
    </w:p>
    <w:p w:rsidR="006A3B0D" w:rsidRDefault="006A3B0D" w:rsidP="006A3B0D">
      <w:pPr>
        <w:shd w:val="clear" w:color="auto" w:fill="FFFFFF"/>
        <w:ind w:firstLine="720"/>
        <w:jc w:val="both"/>
        <w:rPr>
          <w:rFonts w:ascii="Kz Times New Roman" w:hAnsi="Kz Times New Roman" w:cs="Kz Times New Roman"/>
        </w:rPr>
      </w:pPr>
      <w:r>
        <w:rPr>
          <w:rFonts w:ascii="Kz Times New Roman" w:hAnsi="Kz Times New Roman" w:cs="Kz Times New Roman"/>
          <w:b/>
          <w:i/>
        </w:rPr>
        <w:lastRenderedPageBreak/>
        <w:t>ТІЛ</w:t>
      </w:r>
      <w:r>
        <w:rPr>
          <w:rFonts w:ascii="Kz Times New Roman" w:hAnsi="Kz Times New Roman" w:cs="Kz Times New Roman"/>
        </w:rPr>
        <w:t xml:space="preserve"> – система знаков, служащая средством человеческого общения, мыслительной деятельности, способом выражения самосознания личности, средством передачи от поколения к поколению и хранению информации.</w:t>
      </w:r>
    </w:p>
    <w:p w:rsidR="00840C54" w:rsidRDefault="00840C54"/>
    <w:sectPr w:rsidR="00840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A3B0D"/>
    <w:rsid w:val="006A3B0D"/>
    <w:rsid w:val="00840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1219</Words>
  <Characters>6951</Characters>
  <Application>Microsoft Office Word</Application>
  <DocSecurity>0</DocSecurity>
  <Lines>57</Lines>
  <Paragraphs>16</Paragraphs>
  <ScaleCrop>false</ScaleCrop>
  <Company>qww</Company>
  <LinksUpToDate>false</LinksUpToDate>
  <CharactersWithSpaces>8154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rtr</dc:creator>
  <cp:keywords/>
  <dc:description/>
  <cp:lastModifiedBy>rtr</cp:lastModifiedBy>
  <cp:revision>2</cp:revision>
  <dcterms:created xsi:type="dcterms:W3CDTF">2012-08-28T19:35:00Z</dcterms:created>
  <dcterms:modified xsi:type="dcterms:W3CDTF">2012-08-28T19:35:00Z</dcterms:modified>
</cp:coreProperties>
</file>